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380" w:rsidRPr="008A6EED" w:rsidRDefault="006B6380" w:rsidP="00DF1858">
      <w:pPr>
        <w:jc w:val="center"/>
        <w:rPr>
          <w:rFonts w:ascii="Times New Roman" w:hAnsi="Times New Roman" w:cs="Times New Roman"/>
          <w:b/>
          <w:sz w:val="24"/>
          <w:szCs w:val="24"/>
        </w:rPr>
      </w:pPr>
      <w:r w:rsidRPr="008A6EED">
        <w:rPr>
          <w:rFonts w:ascii="Times New Roman" w:hAnsi="Times New Roman" w:cs="Times New Roman"/>
          <w:b/>
          <w:sz w:val="24"/>
          <w:szCs w:val="24"/>
        </w:rPr>
        <w:t>Patient Notification</w:t>
      </w:r>
    </w:p>
    <w:p w:rsidR="006B6380" w:rsidRPr="008A6EED" w:rsidRDefault="006B6380" w:rsidP="00A448C2">
      <w:pPr>
        <w:rPr>
          <w:rFonts w:ascii="Times New Roman" w:hAnsi="Times New Roman" w:cs="Times New Roman"/>
          <w:sz w:val="24"/>
          <w:szCs w:val="24"/>
        </w:rPr>
      </w:pPr>
      <w:r w:rsidRPr="008A6EED">
        <w:rPr>
          <w:rFonts w:ascii="Times New Roman" w:hAnsi="Times New Roman" w:cs="Times New Roman"/>
          <w:sz w:val="24"/>
          <w:szCs w:val="24"/>
        </w:rPr>
        <w:t>This patient notification</w:t>
      </w:r>
      <w:r w:rsidR="005A412D" w:rsidRPr="008A6EED">
        <w:rPr>
          <w:rFonts w:ascii="Times New Roman" w:hAnsi="Times New Roman" w:cs="Times New Roman"/>
          <w:sz w:val="24"/>
          <w:szCs w:val="24"/>
        </w:rPr>
        <w:t xml:space="preserve"> document</w:t>
      </w:r>
      <w:r w:rsidR="008A6EED">
        <w:rPr>
          <w:rFonts w:ascii="Times New Roman" w:hAnsi="Times New Roman" w:cs="Times New Roman"/>
          <w:sz w:val="24"/>
          <w:szCs w:val="24"/>
        </w:rPr>
        <w:t xml:space="preserve"> explains about our research study “</w:t>
      </w:r>
      <w:r w:rsidR="00A448C2" w:rsidRPr="00A448C2">
        <w:rPr>
          <w:rFonts w:ascii="Times New Roman" w:hAnsi="Times New Roman" w:cs="Times New Roman"/>
          <w:sz w:val="24"/>
          <w:szCs w:val="24"/>
        </w:rPr>
        <w:t>REACT-AMI (</w:t>
      </w:r>
      <w:proofErr w:type="spellStart"/>
      <w:r w:rsidR="00A448C2" w:rsidRPr="00A448C2">
        <w:rPr>
          <w:rFonts w:ascii="Times New Roman" w:hAnsi="Times New Roman" w:cs="Times New Roman"/>
          <w:sz w:val="24"/>
          <w:szCs w:val="24"/>
        </w:rPr>
        <w:t>REadmissions</w:t>
      </w:r>
      <w:proofErr w:type="spellEnd"/>
      <w:r w:rsidR="00A448C2" w:rsidRPr="00A448C2">
        <w:rPr>
          <w:rFonts w:ascii="Times New Roman" w:hAnsi="Times New Roman" w:cs="Times New Roman"/>
          <w:sz w:val="24"/>
          <w:szCs w:val="24"/>
        </w:rPr>
        <w:t>, Ad</w:t>
      </w:r>
      <w:r w:rsidR="00AE2C1B">
        <w:rPr>
          <w:rFonts w:ascii="Times New Roman" w:hAnsi="Times New Roman" w:cs="Times New Roman"/>
          <w:sz w:val="24"/>
          <w:szCs w:val="24"/>
        </w:rPr>
        <w:t>verse Complications and</w:t>
      </w:r>
      <w:r w:rsidR="00A448C2">
        <w:rPr>
          <w:rFonts w:ascii="Times New Roman" w:hAnsi="Times New Roman" w:cs="Times New Roman"/>
          <w:sz w:val="24"/>
          <w:szCs w:val="24"/>
        </w:rPr>
        <w:t xml:space="preserve"> </w:t>
      </w:r>
      <w:proofErr w:type="spellStart"/>
      <w:r w:rsidR="00A448C2" w:rsidRPr="00A448C2">
        <w:rPr>
          <w:rFonts w:ascii="Times New Roman" w:hAnsi="Times New Roman" w:cs="Times New Roman"/>
          <w:sz w:val="24"/>
          <w:szCs w:val="24"/>
        </w:rPr>
        <w:t>ouTcomes</w:t>
      </w:r>
      <w:proofErr w:type="spellEnd"/>
      <w:r w:rsidR="00A448C2" w:rsidRPr="00A448C2">
        <w:rPr>
          <w:rFonts w:ascii="Times New Roman" w:hAnsi="Times New Roman" w:cs="Times New Roman"/>
          <w:sz w:val="24"/>
          <w:szCs w:val="24"/>
        </w:rPr>
        <w:t xml:space="preserve"> following Acute Myocardial Infarction) Study</w:t>
      </w:r>
      <w:r w:rsidR="00A448C2">
        <w:rPr>
          <w:rFonts w:ascii="Times New Roman" w:hAnsi="Times New Roman" w:cs="Times New Roman"/>
          <w:sz w:val="24"/>
          <w:szCs w:val="24"/>
        </w:rPr>
        <w:t>.</w:t>
      </w:r>
    </w:p>
    <w:p w:rsidR="00DF1858" w:rsidRPr="008A6EED" w:rsidRDefault="00DF1858" w:rsidP="006B6380">
      <w:pPr>
        <w:rPr>
          <w:rFonts w:ascii="Times New Roman" w:hAnsi="Times New Roman" w:cs="Times New Roman"/>
          <w:b/>
          <w:sz w:val="24"/>
          <w:szCs w:val="24"/>
        </w:rPr>
      </w:pPr>
    </w:p>
    <w:p w:rsidR="00DF1858" w:rsidRPr="008A6EED" w:rsidRDefault="00DF1858" w:rsidP="006B6380">
      <w:pPr>
        <w:rPr>
          <w:rFonts w:ascii="Times New Roman" w:hAnsi="Times New Roman" w:cs="Times New Roman"/>
          <w:b/>
          <w:sz w:val="24"/>
          <w:szCs w:val="24"/>
        </w:rPr>
      </w:pPr>
      <w:r w:rsidRPr="008A6EED">
        <w:rPr>
          <w:rFonts w:ascii="Times New Roman" w:hAnsi="Times New Roman" w:cs="Times New Roman"/>
          <w:b/>
          <w:sz w:val="24"/>
          <w:szCs w:val="24"/>
        </w:rPr>
        <w:t>The Study</w:t>
      </w:r>
    </w:p>
    <w:p w:rsidR="00A448C2" w:rsidRDefault="00A448C2" w:rsidP="006B6380">
      <w:pPr>
        <w:rPr>
          <w:rFonts w:ascii="Times New Roman" w:hAnsi="Times New Roman" w:cs="Times New Roman"/>
          <w:sz w:val="24"/>
          <w:szCs w:val="24"/>
        </w:rPr>
      </w:pPr>
      <w:r>
        <w:rPr>
          <w:rFonts w:ascii="Times New Roman" w:hAnsi="Times New Roman" w:cs="Times New Roman"/>
          <w:sz w:val="24"/>
          <w:szCs w:val="24"/>
        </w:rPr>
        <w:t>This study is designed to study the incidence of post</w:t>
      </w:r>
      <w:r w:rsidR="00AE2C1B">
        <w:rPr>
          <w:rFonts w:ascii="Times New Roman" w:hAnsi="Times New Roman" w:cs="Times New Roman"/>
          <w:sz w:val="24"/>
          <w:szCs w:val="24"/>
        </w:rPr>
        <w:t xml:space="preserve"> discharge complications</w:t>
      </w:r>
      <w:r>
        <w:rPr>
          <w:rFonts w:ascii="Times New Roman" w:hAnsi="Times New Roman" w:cs="Times New Roman"/>
          <w:sz w:val="24"/>
          <w:szCs w:val="24"/>
        </w:rPr>
        <w:t xml:space="preserve">, readmissions and their association with long term outcomes of patient suffering from heart attack in England and Wales. </w:t>
      </w:r>
      <w:r w:rsidR="006B6380" w:rsidRPr="008A6EED">
        <w:rPr>
          <w:rFonts w:ascii="Times New Roman" w:hAnsi="Times New Roman" w:cs="Times New Roman"/>
          <w:sz w:val="24"/>
          <w:szCs w:val="24"/>
        </w:rPr>
        <w:t>We are looking into the relationship</w:t>
      </w:r>
      <w:r>
        <w:rPr>
          <w:rFonts w:ascii="Times New Roman" w:hAnsi="Times New Roman" w:cs="Times New Roman"/>
          <w:sz w:val="24"/>
          <w:szCs w:val="24"/>
        </w:rPr>
        <w:t xml:space="preserve"> betw</w:t>
      </w:r>
      <w:r w:rsidR="00140FB7">
        <w:rPr>
          <w:rFonts w:ascii="Times New Roman" w:hAnsi="Times New Roman" w:cs="Times New Roman"/>
          <w:sz w:val="24"/>
          <w:szCs w:val="24"/>
        </w:rPr>
        <w:t>een different</w:t>
      </w:r>
      <w:r>
        <w:rPr>
          <w:rFonts w:ascii="Times New Roman" w:hAnsi="Times New Roman" w:cs="Times New Roman"/>
          <w:sz w:val="24"/>
          <w:szCs w:val="24"/>
        </w:rPr>
        <w:t xml:space="preserve"> complications such as bleeding, repeat heart attack within 30 days of first heart attack, unplanned readmissions and long term survival of patients with heart attacks. </w:t>
      </w:r>
      <w:r w:rsidR="006B6380" w:rsidRPr="008A6EED">
        <w:rPr>
          <w:rFonts w:ascii="Times New Roman" w:hAnsi="Times New Roman" w:cs="Times New Roman"/>
          <w:sz w:val="24"/>
          <w:szCs w:val="24"/>
        </w:rPr>
        <w:t xml:space="preserve"> </w:t>
      </w:r>
      <w:r>
        <w:rPr>
          <w:rFonts w:ascii="Times New Roman" w:hAnsi="Times New Roman" w:cs="Times New Roman"/>
          <w:sz w:val="24"/>
          <w:szCs w:val="24"/>
        </w:rPr>
        <w:t xml:space="preserve">This is particularly important as heart attack remains one of the commonest cause of death in UK and worldwide. </w:t>
      </w:r>
      <w:r w:rsidR="00465C8D">
        <w:rPr>
          <w:rFonts w:ascii="Times New Roman" w:hAnsi="Times New Roman" w:cs="Times New Roman"/>
          <w:sz w:val="24"/>
          <w:szCs w:val="24"/>
        </w:rPr>
        <w:t xml:space="preserve">This will enable us to understand better the efficacy and safety of newer treatments of heart attack patients, describe patterns of different complications and how they impact on the patient’s outcomes. </w:t>
      </w:r>
      <w:r w:rsidR="00140FB7">
        <w:rPr>
          <w:rFonts w:ascii="Times New Roman" w:hAnsi="Times New Roman" w:cs="Times New Roman"/>
          <w:sz w:val="24"/>
          <w:szCs w:val="24"/>
        </w:rPr>
        <w:t xml:space="preserve"> Using this information, we wish to develop prediction models to predict future heart attacks and complications. This will also enable us to optimise the treatment pathways of heart attack patient locally and nationally. </w:t>
      </w:r>
    </w:p>
    <w:p w:rsidR="006B6380" w:rsidRPr="008A6EED" w:rsidRDefault="00465C8D" w:rsidP="006B6380">
      <w:pPr>
        <w:rPr>
          <w:rFonts w:ascii="Times New Roman" w:hAnsi="Times New Roman" w:cs="Times New Roman"/>
          <w:sz w:val="24"/>
          <w:szCs w:val="24"/>
        </w:rPr>
      </w:pPr>
      <w:r>
        <w:rPr>
          <w:rFonts w:ascii="Times New Roman" w:hAnsi="Times New Roman" w:cs="Times New Roman"/>
          <w:sz w:val="24"/>
          <w:szCs w:val="24"/>
        </w:rPr>
        <w:t>For this study we will first identify all patients admitted with heart attack in England and Wales and participated in Myocardial Ischemia National Audit Project (MINAP). This is one the world’s largest database of patients admitted with heart attacks in a universal healthcare system</w:t>
      </w:r>
      <w:r w:rsidR="00D43A5D">
        <w:rPr>
          <w:rFonts w:ascii="Times New Roman" w:hAnsi="Times New Roman" w:cs="Times New Roman"/>
          <w:sz w:val="24"/>
          <w:szCs w:val="24"/>
        </w:rPr>
        <w:t xml:space="preserve"> and the data is hosted by National Institute of </w:t>
      </w:r>
      <w:r w:rsidR="002B045F">
        <w:rPr>
          <w:rFonts w:ascii="Times New Roman" w:hAnsi="Times New Roman" w:cs="Times New Roman"/>
          <w:sz w:val="24"/>
          <w:szCs w:val="24"/>
        </w:rPr>
        <w:t>Cardiovascular Outcome (NICOR).  MINAP</w:t>
      </w:r>
      <w:r w:rsidR="00BC00DB">
        <w:rPr>
          <w:rFonts w:ascii="Times New Roman" w:hAnsi="Times New Roman" w:cs="Times New Roman"/>
          <w:sz w:val="24"/>
          <w:szCs w:val="24"/>
        </w:rPr>
        <w:t xml:space="preserve"> is part of the </w:t>
      </w:r>
      <w:r w:rsidR="002B045F" w:rsidRPr="002B045F">
        <w:rPr>
          <w:rFonts w:ascii="Times New Roman" w:hAnsi="Times New Roman" w:cs="Times New Roman"/>
          <w:sz w:val="24"/>
          <w:szCs w:val="24"/>
        </w:rPr>
        <w:t>National Cardiovascular Audit Programme (NCAP),</w:t>
      </w:r>
      <w:r w:rsidR="00BC00DB">
        <w:rPr>
          <w:rFonts w:ascii="Times New Roman" w:hAnsi="Times New Roman" w:cs="Times New Roman"/>
          <w:sz w:val="24"/>
          <w:szCs w:val="24"/>
        </w:rPr>
        <w:t xml:space="preserve"> which</w:t>
      </w:r>
      <w:r w:rsidR="002B045F" w:rsidRPr="002B045F">
        <w:rPr>
          <w:rFonts w:ascii="Times New Roman" w:hAnsi="Times New Roman" w:cs="Times New Roman"/>
          <w:sz w:val="24"/>
          <w:szCs w:val="24"/>
        </w:rPr>
        <w:t xml:space="preserve"> brings together six major cardiovascular domains into one national clinical audit</w:t>
      </w:r>
      <w:r w:rsidR="00BC00DB">
        <w:rPr>
          <w:rFonts w:ascii="Times New Roman" w:hAnsi="Times New Roman" w:cs="Times New Roman"/>
          <w:sz w:val="24"/>
          <w:szCs w:val="24"/>
        </w:rPr>
        <w:t xml:space="preserve"> for which Health Quality Improvement Partnership (HQIP) are the data controller.</w:t>
      </w:r>
      <w:r w:rsidR="002B045F" w:rsidRPr="002B045F">
        <w:rPr>
          <w:rFonts w:ascii="Times New Roman" w:hAnsi="Times New Roman" w:cs="Times New Roman"/>
          <w:sz w:val="24"/>
          <w:szCs w:val="24"/>
        </w:rPr>
        <w:t xml:space="preserve"> </w:t>
      </w:r>
      <w:r w:rsidR="00140FB7">
        <w:rPr>
          <w:rFonts w:ascii="Times New Roman" w:hAnsi="Times New Roman" w:cs="Times New Roman"/>
          <w:sz w:val="24"/>
          <w:szCs w:val="24"/>
        </w:rPr>
        <w:t xml:space="preserve">The </w:t>
      </w:r>
      <w:r w:rsidR="006B6380" w:rsidRPr="008A6EED">
        <w:rPr>
          <w:rFonts w:ascii="Times New Roman" w:hAnsi="Times New Roman" w:cs="Times New Roman"/>
          <w:sz w:val="24"/>
          <w:szCs w:val="24"/>
        </w:rPr>
        <w:t>Hospital Episode Statistics (HES)</w:t>
      </w:r>
      <w:r w:rsidR="00D43A5D">
        <w:rPr>
          <w:rFonts w:ascii="Times New Roman" w:hAnsi="Times New Roman" w:cs="Times New Roman"/>
          <w:sz w:val="24"/>
          <w:szCs w:val="24"/>
        </w:rPr>
        <w:t xml:space="preserve"> dataset which </w:t>
      </w:r>
      <w:r w:rsidR="006B6380" w:rsidRPr="008A6EED">
        <w:rPr>
          <w:rFonts w:ascii="Times New Roman" w:hAnsi="Times New Roman" w:cs="Times New Roman"/>
          <w:sz w:val="24"/>
          <w:szCs w:val="24"/>
        </w:rPr>
        <w:t>stores data on all admissions, o</w:t>
      </w:r>
      <w:r w:rsidR="00DF1858" w:rsidRPr="008A6EED">
        <w:rPr>
          <w:rFonts w:ascii="Times New Roman" w:hAnsi="Times New Roman" w:cs="Times New Roman"/>
          <w:sz w:val="24"/>
          <w:szCs w:val="24"/>
        </w:rPr>
        <w:t>utpatient appointments and A</w:t>
      </w:r>
      <w:r w:rsidR="006B6380" w:rsidRPr="008A6EED">
        <w:rPr>
          <w:rFonts w:ascii="Times New Roman" w:hAnsi="Times New Roman" w:cs="Times New Roman"/>
          <w:sz w:val="24"/>
          <w:szCs w:val="24"/>
        </w:rPr>
        <w:t>&amp;E attendances in England</w:t>
      </w:r>
      <w:r w:rsidR="00D43A5D">
        <w:rPr>
          <w:rFonts w:ascii="Times New Roman" w:hAnsi="Times New Roman" w:cs="Times New Roman"/>
          <w:sz w:val="24"/>
          <w:szCs w:val="24"/>
        </w:rPr>
        <w:t xml:space="preserve"> will be used to capture information about post discharge complications and readmissions of all heart attack patients registered in the MINAP</w:t>
      </w:r>
      <w:r w:rsidR="006B6380" w:rsidRPr="008A6EED">
        <w:rPr>
          <w:rFonts w:ascii="Times New Roman" w:hAnsi="Times New Roman" w:cs="Times New Roman"/>
          <w:sz w:val="24"/>
          <w:szCs w:val="24"/>
        </w:rPr>
        <w:t xml:space="preserve">. </w:t>
      </w:r>
      <w:r w:rsidR="00C60400" w:rsidRPr="008A6EED">
        <w:rPr>
          <w:rFonts w:ascii="Times New Roman" w:hAnsi="Times New Roman" w:cs="Times New Roman"/>
          <w:sz w:val="24"/>
          <w:szCs w:val="24"/>
        </w:rPr>
        <w:t>It also includes data on</w:t>
      </w:r>
      <w:r w:rsidR="006B6380" w:rsidRPr="008A6EED">
        <w:rPr>
          <w:rFonts w:ascii="Times New Roman" w:hAnsi="Times New Roman" w:cs="Times New Roman"/>
          <w:sz w:val="24"/>
          <w:szCs w:val="24"/>
        </w:rPr>
        <w:t xml:space="preserve"> diagnoses, patient information and </w:t>
      </w:r>
      <w:r w:rsidR="00C60400" w:rsidRPr="008A6EED">
        <w:rPr>
          <w:rFonts w:ascii="Times New Roman" w:hAnsi="Times New Roman" w:cs="Times New Roman"/>
          <w:sz w:val="24"/>
          <w:szCs w:val="24"/>
        </w:rPr>
        <w:t xml:space="preserve">medical </w:t>
      </w:r>
      <w:r w:rsidR="006B6380" w:rsidRPr="008A6EED">
        <w:rPr>
          <w:rFonts w:ascii="Times New Roman" w:hAnsi="Times New Roman" w:cs="Times New Roman"/>
          <w:sz w:val="24"/>
          <w:szCs w:val="24"/>
        </w:rPr>
        <w:t xml:space="preserve">procedures. </w:t>
      </w:r>
      <w:r w:rsidR="00D43A5D">
        <w:rPr>
          <w:rFonts w:ascii="Times New Roman" w:hAnsi="Times New Roman" w:cs="Times New Roman"/>
          <w:sz w:val="24"/>
          <w:szCs w:val="24"/>
        </w:rPr>
        <w:t xml:space="preserve">This is data is managed by NHS digital, Leeds. The information about the death status of the patients will be obtained from the Civil Registration and Death Register in England and Wales. </w:t>
      </w:r>
    </w:p>
    <w:p w:rsidR="006B6380" w:rsidRPr="008A6EED" w:rsidRDefault="00C60400" w:rsidP="006B6380">
      <w:pPr>
        <w:rPr>
          <w:rFonts w:ascii="Times New Roman" w:hAnsi="Times New Roman" w:cs="Times New Roman"/>
          <w:sz w:val="24"/>
          <w:szCs w:val="24"/>
        </w:rPr>
      </w:pPr>
      <w:r w:rsidRPr="008A6EED">
        <w:rPr>
          <w:rFonts w:ascii="Times New Roman" w:hAnsi="Times New Roman" w:cs="Times New Roman"/>
          <w:sz w:val="24"/>
          <w:szCs w:val="24"/>
        </w:rPr>
        <w:t xml:space="preserve">By combining </w:t>
      </w:r>
      <w:r w:rsidR="00D43A5D">
        <w:rPr>
          <w:rFonts w:ascii="Times New Roman" w:hAnsi="Times New Roman" w:cs="Times New Roman"/>
          <w:sz w:val="24"/>
          <w:szCs w:val="24"/>
        </w:rPr>
        <w:t>these three</w:t>
      </w:r>
      <w:r w:rsidR="006B6380" w:rsidRPr="008A6EED">
        <w:rPr>
          <w:rFonts w:ascii="Times New Roman" w:hAnsi="Times New Roman" w:cs="Times New Roman"/>
          <w:sz w:val="24"/>
          <w:szCs w:val="24"/>
        </w:rPr>
        <w:t xml:space="preserve"> datasets, we will be able</w:t>
      </w:r>
      <w:r w:rsidR="00D43A5D">
        <w:rPr>
          <w:rFonts w:ascii="Times New Roman" w:hAnsi="Times New Roman" w:cs="Times New Roman"/>
          <w:sz w:val="24"/>
          <w:szCs w:val="24"/>
        </w:rPr>
        <w:t xml:space="preserve"> to study the incidence and impact of complications and characteristics associated with</w:t>
      </w:r>
      <w:r w:rsidR="006B6380" w:rsidRPr="008A6EED">
        <w:rPr>
          <w:rFonts w:ascii="Times New Roman" w:hAnsi="Times New Roman" w:cs="Times New Roman"/>
          <w:sz w:val="24"/>
          <w:szCs w:val="24"/>
        </w:rPr>
        <w:t xml:space="preserve"> increase</w:t>
      </w:r>
      <w:r w:rsidR="00426F10" w:rsidRPr="008A6EED">
        <w:rPr>
          <w:rFonts w:ascii="Times New Roman" w:hAnsi="Times New Roman" w:cs="Times New Roman"/>
          <w:sz w:val="24"/>
          <w:szCs w:val="24"/>
        </w:rPr>
        <w:t xml:space="preserve"> the risk</w:t>
      </w:r>
      <w:r w:rsidR="005A412D" w:rsidRPr="008A6EED">
        <w:rPr>
          <w:rFonts w:ascii="Times New Roman" w:hAnsi="Times New Roman" w:cs="Times New Roman"/>
          <w:sz w:val="24"/>
          <w:szCs w:val="24"/>
        </w:rPr>
        <w:t xml:space="preserve"> of </w:t>
      </w:r>
      <w:r w:rsidR="00426F10" w:rsidRPr="008A6EED">
        <w:rPr>
          <w:rFonts w:ascii="Times New Roman" w:hAnsi="Times New Roman" w:cs="Times New Roman"/>
          <w:sz w:val="24"/>
          <w:szCs w:val="24"/>
        </w:rPr>
        <w:t>being readmitted to</w:t>
      </w:r>
      <w:r w:rsidR="005A412D" w:rsidRPr="008A6EED">
        <w:rPr>
          <w:rFonts w:ascii="Times New Roman" w:hAnsi="Times New Roman" w:cs="Times New Roman"/>
          <w:sz w:val="24"/>
          <w:szCs w:val="24"/>
        </w:rPr>
        <w:t xml:space="preserve"> </w:t>
      </w:r>
      <w:r w:rsidR="00D43A5D">
        <w:rPr>
          <w:rFonts w:ascii="Times New Roman" w:hAnsi="Times New Roman" w:cs="Times New Roman"/>
          <w:sz w:val="24"/>
          <w:szCs w:val="24"/>
        </w:rPr>
        <w:t xml:space="preserve">hospital for heart attack. </w:t>
      </w:r>
    </w:p>
    <w:p w:rsidR="00DF1858" w:rsidRPr="008A6EED" w:rsidRDefault="00DF1858" w:rsidP="00DF1858">
      <w:pPr>
        <w:rPr>
          <w:rFonts w:ascii="Times New Roman" w:hAnsi="Times New Roman" w:cs="Times New Roman"/>
          <w:b/>
          <w:sz w:val="24"/>
          <w:szCs w:val="24"/>
        </w:rPr>
      </w:pPr>
    </w:p>
    <w:p w:rsidR="00DF1858" w:rsidRPr="008A6EED" w:rsidRDefault="00DF1858" w:rsidP="00DF1858">
      <w:pPr>
        <w:rPr>
          <w:rFonts w:ascii="Times New Roman" w:hAnsi="Times New Roman" w:cs="Times New Roman"/>
          <w:b/>
          <w:sz w:val="24"/>
          <w:szCs w:val="24"/>
        </w:rPr>
      </w:pPr>
      <w:r w:rsidRPr="008A6EED">
        <w:rPr>
          <w:rFonts w:ascii="Times New Roman" w:hAnsi="Times New Roman" w:cs="Times New Roman"/>
          <w:b/>
          <w:sz w:val="24"/>
          <w:szCs w:val="24"/>
        </w:rPr>
        <w:t>What personal data will be collected and how will it be used</w:t>
      </w:r>
    </w:p>
    <w:p w:rsidR="00DF1858" w:rsidRPr="008A6EED" w:rsidRDefault="00EF39C4" w:rsidP="005A412D">
      <w:pPr>
        <w:rPr>
          <w:rFonts w:ascii="Times New Roman" w:hAnsi="Times New Roman" w:cs="Times New Roman"/>
          <w:sz w:val="24"/>
          <w:szCs w:val="24"/>
        </w:rPr>
      </w:pPr>
      <w:r>
        <w:rPr>
          <w:rFonts w:ascii="Times New Roman" w:hAnsi="Times New Roman" w:cs="Times New Roman"/>
          <w:sz w:val="24"/>
          <w:szCs w:val="24"/>
        </w:rPr>
        <w:t>The</w:t>
      </w:r>
      <w:r w:rsidR="00D43A5D">
        <w:rPr>
          <w:rFonts w:ascii="Times New Roman" w:hAnsi="Times New Roman" w:cs="Times New Roman"/>
          <w:sz w:val="24"/>
          <w:szCs w:val="24"/>
        </w:rPr>
        <w:t xml:space="preserve"> initial patient cohort will be defined by estimating the number of patients registered in the MINAP</w:t>
      </w:r>
      <w:r w:rsidR="002B045F">
        <w:rPr>
          <w:rFonts w:ascii="Times New Roman" w:hAnsi="Times New Roman" w:cs="Times New Roman"/>
          <w:sz w:val="24"/>
          <w:szCs w:val="24"/>
        </w:rPr>
        <w:t xml:space="preserve"> audit</w:t>
      </w:r>
      <w:r w:rsidR="00DF1858" w:rsidRPr="008A6EED">
        <w:rPr>
          <w:rFonts w:ascii="Times New Roman" w:hAnsi="Times New Roman" w:cs="Times New Roman"/>
          <w:sz w:val="24"/>
          <w:szCs w:val="24"/>
        </w:rPr>
        <w:t>.</w:t>
      </w:r>
      <w:r w:rsidR="00D43A5D">
        <w:rPr>
          <w:rFonts w:ascii="Times New Roman" w:hAnsi="Times New Roman" w:cs="Times New Roman"/>
          <w:sz w:val="24"/>
          <w:szCs w:val="24"/>
        </w:rPr>
        <w:t xml:space="preserve"> NICOR will then send patient identifiable data such as NHS number, date of birth and gender to NHS digital so that it can be link</w:t>
      </w:r>
      <w:r>
        <w:rPr>
          <w:rFonts w:ascii="Times New Roman" w:hAnsi="Times New Roman" w:cs="Times New Roman"/>
          <w:sz w:val="24"/>
          <w:szCs w:val="24"/>
        </w:rPr>
        <w:t xml:space="preserve">ed to HES and ONS </w:t>
      </w:r>
      <w:r w:rsidR="00D43A5D">
        <w:rPr>
          <w:rFonts w:ascii="Times New Roman" w:hAnsi="Times New Roman" w:cs="Times New Roman"/>
          <w:sz w:val="24"/>
          <w:szCs w:val="24"/>
        </w:rPr>
        <w:t xml:space="preserve">. Patient identifiable data is required by the NHS digital to perform the linkage. Following this, data will be securely </w:t>
      </w:r>
      <w:r w:rsidR="00D43A5D">
        <w:rPr>
          <w:rFonts w:ascii="Times New Roman" w:hAnsi="Times New Roman" w:cs="Times New Roman"/>
          <w:sz w:val="24"/>
          <w:szCs w:val="24"/>
        </w:rPr>
        <w:lastRenderedPageBreak/>
        <w:t xml:space="preserve">transferred back to NICOR, who will then add remaining information to this cohort from MINAP. At this point, all patient </w:t>
      </w:r>
      <w:r w:rsidR="006C5575">
        <w:rPr>
          <w:rFonts w:ascii="Times New Roman" w:hAnsi="Times New Roman" w:cs="Times New Roman"/>
          <w:sz w:val="24"/>
          <w:szCs w:val="24"/>
        </w:rPr>
        <w:t>identifiable</w:t>
      </w:r>
      <w:r w:rsidR="00D43A5D">
        <w:rPr>
          <w:rFonts w:ascii="Times New Roman" w:hAnsi="Times New Roman" w:cs="Times New Roman"/>
          <w:sz w:val="24"/>
          <w:szCs w:val="24"/>
        </w:rPr>
        <w:t xml:space="preserve"> data will be removed and fields will be ps</w:t>
      </w:r>
      <w:r w:rsidR="006C5575">
        <w:rPr>
          <w:rFonts w:ascii="Times New Roman" w:hAnsi="Times New Roman" w:cs="Times New Roman"/>
          <w:sz w:val="24"/>
          <w:szCs w:val="24"/>
        </w:rPr>
        <w:t>e</w:t>
      </w:r>
      <w:r w:rsidR="00D43A5D">
        <w:rPr>
          <w:rFonts w:ascii="Times New Roman" w:hAnsi="Times New Roman" w:cs="Times New Roman"/>
          <w:sz w:val="24"/>
          <w:szCs w:val="24"/>
        </w:rPr>
        <w:t>udo</w:t>
      </w:r>
      <w:r w:rsidR="006C5575">
        <w:rPr>
          <w:rFonts w:ascii="Times New Roman" w:hAnsi="Times New Roman" w:cs="Times New Roman"/>
          <w:sz w:val="24"/>
          <w:szCs w:val="24"/>
        </w:rPr>
        <w:t xml:space="preserve"> anonymised</w:t>
      </w:r>
      <w:r w:rsidR="00D43A5D">
        <w:rPr>
          <w:rFonts w:ascii="Times New Roman" w:hAnsi="Times New Roman" w:cs="Times New Roman"/>
          <w:sz w:val="24"/>
          <w:szCs w:val="24"/>
        </w:rPr>
        <w:t xml:space="preserve"> to protect patient </w:t>
      </w:r>
      <w:r w:rsidR="006C5575">
        <w:rPr>
          <w:rFonts w:ascii="Times New Roman" w:hAnsi="Times New Roman" w:cs="Times New Roman"/>
          <w:sz w:val="24"/>
          <w:szCs w:val="24"/>
        </w:rPr>
        <w:t>identity</w:t>
      </w:r>
      <w:r w:rsidR="00D43A5D">
        <w:rPr>
          <w:rFonts w:ascii="Times New Roman" w:hAnsi="Times New Roman" w:cs="Times New Roman"/>
          <w:sz w:val="24"/>
          <w:szCs w:val="24"/>
        </w:rPr>
        <w:t>. Final, pseudo</w:t>
      </w:r>
      <w:r w:rsidR="006C5575">
        <w:rPr>
          <w:rFonts w:ascii="Times New Roman" w:hAnsi="Times New Roman" w:cs="Times New Roman"/>
          <w:sz w:val="24"/>
          <w:szCs w:val="24"/>
        </w:rPr>
        <w:t xml:space="preserve"> anonymised, without any patient information will be transferred to </w:t>
      </w:r>
      <w:proofErr w:type="spellStart"/>
      <w:r w:rsidR="006C5575">
        <w:rPr>
          <w:rFonts w:ascii="Times New Roman" w:hAnsi="Times New Roman" w:cs="Times New Roman"/>
          <w:sz w:val="24"/>
          <w:szCs w:val="24"/>
        </w:rPr>
        <w:t>Keele</w:t>
      </w:r>
      <w:proofErr w:type="spellEnd"/>
      <w:r w:rsidR="006C5575">
        <w:rPr>
          <w:rFonts w:ascii="Times New Roman" w:hAnsi="Times New Roman" w:cs="Times New Roman"/>
          <w:sz w:val="24"/>
          <w:szCs w:val="24"/>
        </w:rPr>
        <w:t xml:space="preserve"> Cardiovascular Research group, </w:t>
      </w:r>
      <w:proofErr w:type="spellStart"/>
      <w:r w:rsidR="006C5575">
        <w:rPr>
          <w:rFonts w:ascii="Times New Roman" w:hAnsi="Times New Roman" w:cs="Times New Roman"/>
          <w:sz w:val="24"/>
          <w:szCs w:val="24"/>
        </w:rPr>
        <w:t>Keele</w:t>
      </w:r>
      <w:proofErr w:type="spellEnd"/>
      <w:r w:rsidR="006C5575">
        <w:rPr>
          <w:rFonts w:ascii="Times New Roman" w:hAnsi="Times New Roman" w:cs="Times New Roman"/>
          <w:sz w:val="24"/>
          <w:szCs w:val="24"/>
        </w:rPr>
        <w:t xml:space="preserve"> University.</w:t>
      </w:r>
      <w:r w:rsidR="00D43A5D">
        <w:rPr>
          <w:rFonts w:ascii="Times New Roman" w:hAnsi="Times New Roman" w:cs="Times New Roman"/>
          <w:sz w:val="24"/>
          <w:szCs w:val="24"/>
        </w:rPr>
        <w:t xml:space="preserve"> </w:t>
      </w:r>
    </w:p>
    <w:p w:rsidR="00DF1858" w:rsidRPr="008A6EED" w:rsidRDefault="006C5575" w:rsidP="00DF1858">
      <w:pPr>
        <w:rPr>
          <w:rFonts w:ascii="Times New Roman" w:hAnsi="Times New Roman" w:cs="Times New Roman"/>
          <w:sz w:val="24"/>
          <w:szCs w:val="24"/>
        </w:rPr>
      </w:pPr>
      <w:r>
        <w:rPr>
          <w:rFonts w:ascii="Times New Roman" w:hAnsi="Times New Roman" w:cs="Times New Roman"/>
          <w:sz w:val="24"/>
          <w:szCs w:val="24"/>
        </w:rPr>
        <w:t xml:space="preserve">At </w:t>
      </w:r>
      <w:proofErr w:type="spellStart"/>
      <w:r>
        <w:rPr>
          <w:rFonts w:ascii="Times New Roman" w:hAnsi="Times New Roman" w:cs="Times New Roman"/>
          <w:sz w:val="24"/>
          <w:szCs w:val="24"/>
        </w:rPr>
        <w:t>Keele</w:t>
      </w:r>
      <w:proofErr w:type="spellEnd"/>
      <w:r w:rsidR="00DF1858" w:rsidRPr="008A6EED">
        <w:rPr>
          <w:rFonts w:ascii="Times New Roman" w:hAnsi="Times New Roman" w:cs="Times New Roman"/>
          <w:sz w:val="24"/>
          <w:szCs w:val="24"/>
        </w:rPr>
        <w:t xml:space="preserve">, </w:t>
      </w:r>
      <w:r w:rsidR="005A412D" w:rsidRPr="008A6EED">
        <w:rPr>
          <w:rFonts w:ascii="Times New Roman" w:hAnsi="Times New Roman" w:cs="Times New Roman"/>
          <w:sz w:val="24"/>
          <w:szCs w:val="24"/>
        </w:rPr>
        <w:t>data</w:t>
      </w:r>
      <w:r w:rsidR="002A05CE" w:rsidRPr="008A6EED">
        <w:rPr>
          <w:rFonts w:ascii="Times New Roman" w:hAnsi="Times New Roman" w:cs="Times New Roman"/>
          <w:sz w:val="24"/>
          <w:szCs w:val="24"/>
        </w:rPr>
        <w:t xml:space="preserve"> will be stored on encrypted, password-</w:t>
      </w:r>
      <w:r w:rsidR="00DF1858" w:rsidRPr="008A6EED">
        <w:rPr>
          <w:rFonts w:ascii="Times New Roman" w:hAnsi="Times New Roman" w:cs="Times New Roman"/>
          <w:sz w:val="24"/>
          <w:szCs w:val="24"/>
        </w:rPr>
        <w:t>protected computers an</w:t>
      </w:r>
      <w:r w:rsidR="005A412D" w:rsidRPr="008A6EED">
        <w:rPr>
          <w:rFonts w:ascii="Times New Roman" w:hAnsi="Times New Roman" w:cs="Times New Roman"/>
          <w:sz w:val="24"/>
          <w:szCs w:val="24"/>
        </w:rPr>
        <w:t>d will only be accessible to</w:t>
      </w:r>
      <w:r w:rsidR="00DF1858" w:rsidRPr="008A6EED">
        <w:rPr>
          <w:rFonts w:ascii="Times New Roman" w:hAnsi="Times New Roman" w:cs="Times New Roman"/>
          <w:sz w:val="24"/>
          <w:szCs w:val="24"/>
        </w:rPr>
        <w:t xml:space="preserve"> </w:t>
      </w:r>
      <w:r w:rsidR="005A412D" w:rsidRPr="008A6EED">
        <w:rPr>
          <w:rFonts w:ascii="Times New Roman" w:hAnsi="Times New Roman" w:cs="Times New Roman"/>
          <w:sz w:val="24"/>
          <w:szCs w:val="24"/>
        </w:rPr>
        <w:t xml:space="preserve">designated </w:t>
      </w:r>
      <w:r w:rsidR="00426F10" w:rsidRPr="008A6EED">
        <w:rPr>
          <w:rFonts w:ascii="Times New Roman" w:hAnsi="Times New Roman" w:cs="Times New Roman"/>
          <w:sz w:val="24"/>
          <w:szCs w:val="24"/>
        </w:rPr>
        <w:t>employees</w:t>
      </w:r>
      <w:r w:rsidR="00DF1858" w:rsidRPr="008A6EED">
        <w:rPr>
          <w:rFonts w:ascii="Times New Roman" w:hAnsi="Times New Roman" w:cs="Times New Roman"/>
          <w:sz w:val="24"/>
          <w:szCs w:val="24"/>
        </w:rPr>
        <w:t xml:space="preserve"> </w:t>
      </w:r>
      <w:r w:rsidR="00426F10" w:rsidRPr="008A6EED">
        <w:rPr>
          <w:rFonts w:ascii="Times New Roman" w:hAnsi="Times New Roman" w:cs="Times New Roman"/>
          <w:sz w:val="24"/>
          <w:szCs w:val="24"/>
        </w:rPr>
        <w:t xml:space="preserve">who are </w:t>
      </w:r>
      <w:r w:rsidR="00C60400" w:rsidRPr="008A6EED">
        <w:rPr>
          <w:rFonts w:ascii="Times New Roman" w:hAnsi="Times New Roman" w:cs="Times New Roman"/>
          <w:sz w:val="24"/>
          <w:szCs w:val="24"/>
        </w:rPr>
        <w:t>working on this project</w:t>
      </w:r>
      <w:r w:rsidR="00DF1858" w:rsidRPr="008A6EED">
        <w:rPr>
          <w:rFonts w:ascii="Times New Roman" w:hAnsi="Times New Roman" w:cs="Times New Roman"/>
          <w:sz w:val="24"/>
          <w:szCs w:val="24"/>
        </w:rPr>
        <w:t>. When the results of the study are reported, individuals who have taken part wil</w:t>
      </w:r>
      <w:r w:rsidR="005A412D" w:rsidRPr="008A6EED">
        <w:rPr>
          <w:rFonts w:ascii="Times New Roman" w:hAnsi="Times New Roman" w:cs="Times New Roman"/>
          <w:sz w:val="24"/>
          <w:szCs w:val="24"/>
        </w:rPr>
        <w:t>l not be identified in any way.</w:t>
      </w:r>
    </w:p>
    <w:p w:rsidR="00973788" w:rsidRPr="008A6EED" w:rsidRDefault="00DF1858" w:rsidP="00973788">
      <w:pPr>
        <w:rPr>
          <w:rFonts w:ascii="Times New Roman" w:hAnsi="Times New Roman" w:cs="Times New Roman"/>
          <w:sz w:val="24"/>
          <w:szCs w:val="24"/>
        </w:rPr>
      </w:pPr>
      <w:r w:rsidRPr="008A6EED">
        <w:rPr>
          <w:rFonts w:ascii="Times New Roman" w:hAnsi="Times New Roman" w:cs="Times New Roman"/>
          <w:sz w:val="24"/>
          <w:szCs w:val="24"/>
        </w:rPr>
        <w:t>All data processing will take place in line with the requirements of the data protection legislation.</w:t>
      </w:r>
    </w:p>
    <w:p w:rsidR="00426F10" w:rsidRPr="008A6EED" w:rsidRDefault="00426F10" w:rsidP="00973788">
      <w:pPr>
        <w:rPr>
          <w:rFonts w:ascii="Times New Roman" w:hAnsi="Times New Roman" w:cs="Times New Roman"/>
          <w:sz w:val="24"/>
          <w:szCs w:val="24"/>
        </w:rPr>
      </w:pPr>
      <w:r w:rsidRPr="008A6EED">
        <w:rPr>
          <w:rFonts w:ascii="Times New Roman" w:hAnsi="Times New Roman" w:cs="Times New Roman"/>
          <w:sz w:val="24"/>
          <w:szCs w:val="24"/>
        </w:rPr>
        <w:t>Once the data analysis is complete, the patient data will be deleted and no copies will be kept.</w:t>
      </w:r>
    </w:p>
    <w:p w:rsidR="00973788" w:rsidRPr="008A6EED" w:rsidRDefault="00973788" w:rsidP="00973788">
      <w:pPr>
        <w:rPr>
          <w:rFonts w:ascii="Times New Roman" w:hAnsi="Times New Roman" w:cs="Times New Roman"/>
          <w:sz w:val="24"/>
          <w:szCs w:val="24"/>
        </w:rPr>
      </w:pPr>
      <w:r w:rsidRPr="008A6EED">
        <w:rPr>
          <w:rFonts w:ascii="Times New Roman" w:hAnsi="Times New Roman" w:cs="Times New Roman"/>
          <w:sz w:val="24"/>
          <w:szCs w:val="24"/>
        </w:rPr>
        <w:t xml:space="preserve">More information about HES can be found </w:t>
      </w:r>
      <w:hyperlink r:id="rId5" w:history="1">
        <w:r w:rsidRPr="008A6EED">
          <w:rPr>
            <w:rStyle w:val="Hyperlink"/>
            <w:rFonts w:ascii="Times New Roman" w:hAnsi="Times New Roman" w:cs="Times New Roman"/>
            <w:sz w:val="24"/>
            <w:szCs w:val="24"/>
          </w:rPr>
          <w:t>here</w:t>
        </w:r>
      </w:hyperlink>
      <w:r w:rsidRPr="008A6EED">
        <w:rPr>
          <w:rFonts w:ascii="Times New Roman" w:hAnsi="Times New Roman" w:cs="Times New Roman"/>
          <w:sz w:val="24"/>
          <w:szCs w:val="24"/>
        </w:rPr>
        <w:t xml:space="preserve"> and information on the NICOR </w:t>
      </w:r>
      <w:r w:rsidR="006C5575">
        <w:rPr>
          <w:rFonts w:ascii="Times New Roman" w:hAnsi="Times New Roman" w:cs="Times New Roman"/>
          <w:sz w:val="24"/>
          <w:szCs w:val="24"/>
        </w:rPr>
        <w:t>MINAP audit</w:t>
      </w:r>
      <w:r w:rsidRPr="008A6EED">
        <w:rPr>
          <w:rFonts w:ascii="Times New Roman" w:hAnsi="Times New Roman" w:cs="Times New Roman"/>
          <w:sz w:val="24"/>
          <w:szCs w:val="24"/>
        </w:rPr>
        <w:t xml:space="preserve"> can be found </w:t>
      </w:r>
      <w:hyperlink r:id="rId6" w:history="1">
        <w:r w:rsidRPr="008A6EED">
          <w:rPr>
            <w:rStyle w:val="Hyperlink"/>
            <w:rFonts w:ascii="Times New Roman" w:hAnsi="Times New Roman" w:cs="Times New Roman"/>
            <w:sz w:val="24"/>
            <w:szCs w:val="24"/>
          </w:rPr>
          <w:t>here</w:t>
        </w:r>
      </w:hyperlink>
      <w:r w:rsidRPr="008A6EED">
        <w:rPr>
          <w:rFonts w:ascii="Times New Roman" w:hAnsi="Times New Roman" w:cs="Times New Roman"/>
          <w:sz w:val="24"/>
          <w:szCs w:val="24"/>
        </w:rPr>
        <w:t xml:space="preserve">. </w:t>
      </w:r>
    </w:p>
    <w:p w:rsidR="00DF1858" w:rsidRPr="008A6EED" w:rsidRDefault="00DF1858" w:rsidP="006B6380">
      <w:pPr>
        <w:rPr>
          <w:rFonts w:ascii="Times New Roman" w:hAnsi="Times New Roman" w:cs="Times New Roman"/>
          <w:sz w:val="24"/>
          <w:szCs w:val="24"/>
        </w:rPr>
      </w:pPr>
    </w:p>
    <w:p w:rsidR="00DF1858" w:rsidRPr="008A6EED" w:rsidRDefault="00DF1858" w:rsidP="006B6380">
      <w:pPr>
        <w:rPr>
          <w:rFonts w:ascii="Times New Roman" w:hAnsi="Times New Roman" w:cs="Times New Roman"/>
          <w:b/>
          <w:sz w:val="24"/>
          <w:szCs w:val="24"/>
        </w:rPr>
      </w:pPr>
      <w:r w:rsidRPr="008A6EED">
        <w:rPr>
          <w:rFonts w:ascii="Times New Roman" w:hAnsi="Times New Roman" w:cs="Times New Roman"/>
          <w:b/>
          <w:sz w:val="24"/>
          <w:szCs w:val="24"/>
        </w:rPr>
        <w:t>Reporting plans</w:t>
      </w:r>
    </w:p>
    <w:p w:rsidR="00DF1858" w:rsidRPr="008A6EED" w:rsidRDefault="00DF1858" w:rsidP="00DF1858">
      <w:pPr>
        <w:rPr>
          <w:rFonts w:ascii="Times New Roman" w:hAnsi="Times New Roman" w:cs="Times New Roman"/>
          <w:sz w:val="24"/>
          <w:szCs w:val="24"/>
        </w:rPr>
      </w:pPr>
      <w:r w:rsidRPr="008A6EED">
        <w:rPr>
          <w:rFonts w:ascii="Times New Roman" w:hAnsi="Times New Roman" w:cs="Times New Roman"/>
          <w:sz w:val="24"/>
          <w:szCs w:val="24"/>
        </w:rPr>
        <w:t xml:space="preserve">The end of study will be marked by the production of a publication submitted to a peer-reviewed academic journal. </w:t>
      </w:r>
    </w:p>
    <w:p w:rsidR="00DF1858" w:rsidRPr="008A6EED" w:rsidRDefault="00DF1858" w:rsidP="00DF1858">
      <w:pPr>
        <w:rPr>
          <w:rFonts w:ascii="Times New Roman" w:hAnsi="Times New Roman" w:cs="Times New Roman"/>
          <w:sz w:val="24"/>
          <w:szCs w:val="24"/>
        </w:rPr>
      </w:pPr>
      <w:r w:rsidRPr="008A6EED">
        <w:rPr>
          <w:rFonts w:ascii="Times New Roman" w:hAnsi="Times New Roman" w:cs="Times New Roman"/>
          <w:sz w:val="24"/>
          <w:szCs w:val="24"/>
        </w:rPr>
        <w:t xml:space="preserve">The data analysis will consist of statistical and health economic analyses. </w:t>
      </w:r>
    </w:p>
    <w:p w:rsidR="006B6380" w:rsidRPr="008A6EED" w:rsidRDefault="00DF1858" w:rsidP="00DF1858">
      <w:pPr>
        <w:rPr>
          <w:rFonts w:ascii="Times New Roman" w:hAnsi="Times New Roman" w:cs="Times New Roman"/>
          <w:sz w:val="24"/>
          <w:szCs w:val="24"/>
        </w:rPr>
      </w:pPr>
      <w:r w:rsidRPr="008A6EED">
        <w:rPr>
          <w:rFonts w:ascii="Times New Roman" w:hAnsi="Times New Roman" w:cs="Times New Roman"/>
          <w:sz w:val="24"/>
          <w:szCs w:val="24"/>
        </w:rPr>
        <w:t>Reported results will not contain any identifiable data.</w:t>
      </w:r>
    </w:p>
    <w:p w:rsidR="00DF1858" w:rsidRPr="008A6EED" w:rsidRDefault="00DF1858" w:rsidP="00DF1858">
      <w:pPr>
        <w:rPr>
          <w:rFonts w:ascii="Times New Roman" w:hAnsi="Times New Roman" w:cs="Times New Roman"/>
          <w:sz w:val="24"/>
          <w:szCs w:val="24"/>
        </w:rPr>
      </w:pPr>
    </w:p>
    <w:p w:rsidR="00AC3075" w:rsidRPr="008A6EED" w:rsidRDefault="00AC3075" w:rsidP="00AC3075">
      <w:pPr>
        <w:rPr>
          <w:rFonts w:ascii="Times New Roman" w:hAnsi="Times New Roman" w:cs="Times New Roman"/>
          <w:b/>
          <w:sz w:val="24"/>
          <w:szCs w:val="24"/>
        </w:rPr>
      </w:pPr>
      <w:r w:rsidRPr="008A6EED">
        <w:rPr>
          <w:rFonts w:ascii="Times New Roman" w:hAnsi="Times New Roman" w:cs="Times New Roman"/>
          <w:b/>
          <w:sz w:val="24"/>
          <w:szCs w:val="24"/>
        </w:rPr>
        <w:t>Can I opt out?</w:t>
      </w:r>
    </w:p>
    <w:p w:rsidR="003D269B" w:rsidRPr="008A6EED" w:rsidRDefault="003D269B" w:rsidP="003D269B">
      <w:pPr>
        <w:rPr>
          <w:rFonts w:ascii="Times New Roman" w:hAnsi="Times New Roman" w:cs="Times New Roman"/>
          <w:b/>
          <w:sz w:val="24"/>
          <w:szCs w:val="24"/>
        </w:rPr>
      </w:pPr>
      <w:r w:rsidRPr="008A6EED">
        <w:rPr>
          <w:rFonts w:ascii="Times New Roman" w:hAnsi="Times New Roman" w:cs="Times New Roman"/>
          <w:sz w:val="24"/>
          <w:szCs w:val="24"/>
        </w:rPr>
        <w:t xml:space="preserve">Information for how you can opt out of HES data sharing/ linkage is available at: </w:t>
      </w:r>
      <w:hyperlink r:id="rId7" w:history="1">
        <w:r w:rsidRPr="008A6EED">
          <w:rPr>
            <w:rStyle w:val="Hyperlink"/>
            <w:rFonts w:ascii="Times New Roman" w:hAnsi="Times New Roman" w:cs="Times New Roman"/>
            <w:sz w:val="24"/>
            <w:szCs w:val="24"/>
          </w:rPr>
          <w:t>https://digital.nhs.uk/services/national-data-opt-out-programme</w:t>
        </w:r>
      </w:hyperlink>
      <w:r w:rsidRPr="008A6EED">
        <w:rPr>
          <w:rFonts w:ascii="Times New Roman" w:hAnsi="Times New Roman" w:cs="Times New Roman"/>
          <w:sz w:val="24"/>
          <w:szCs w:val="24"/>
        </w:rPr>
        <w:t xml:space="preserve"> </w:t>
      </w:r>
    </w:p>
    <w:p w:rsidR="00E06210" w:rsidRPr="00E06210" w:rsidRDefault="003D269B" w:rsidP="00E06210">
      <w:pPr>
        <w:widowControl w:val="0"/>
        <w:autoSpaceDE w:val="0"/>
        <w:autoSpaceDN w:val="0"/>
        <w:adjustRightInd w:val="0"/>
        <w:spacing w:before="20" w:after="50" w:line="20" w:lineRule="atLeast"/>
        <w:rPr>
          <w:rFonts w:ascii="Times New Roman" w:hAnsi="Times New Roman" w:cs="Times New Roman"/>
        </w:rPr>
      </w:pPr>
      <w:r w:rsidRPr="00E06210">
        <w:rPr>
          <w:rFonts w:ascii="Times New Roman" w:hAnsi="Times New Roman" w:cs="Times New Roman"/>
          <w:sz w:val="24"/>
          <w:szCs w:val="24"/>
        </w:rPr>
        <w:t>Any patient wishing to opt out of NICOR data sharing/ linkage can</w:t>
      </w:r>
      <w:r w:rsidR="002B045F">
        <w:rPr>
          <w:rFonts w:ascii="Times New Roman" w:hAnsi="Times New Roman" w:cs="Times New Roman"/>
          <w:sz w:val="24"/>
          <w:szCs w:val="24"/>
        </w:rPr>
        <w:t xml:space="preserve"> do so by writing to James Chal(</w:t>
      </w:r>
      <w:r w:rsidRPr="00E06210">
        <w:rPr>
          <w:rFonts w:ascii="Times New Roman" w:hAnsi="Times New Roman" w:cs="Times New Roman"/>
          <w:sz w:val="24"/>
          <w:szCs w:val="24"/>
        </w:rPr>
        <w:t xml:space="preserve">NICOR Chief Operating Officer </w:t>
      </w:r>
      <w:r w:rsidR="002B045F">
        <w:rPr>
          <w:rFonts w:ascii="Times New Roman" w:hAnsi="Times New Roman" w:cs="Times New Roman"/>
          <w:sz w:val="24"/>
          <w:szCs w:val="24"/>
        </w:rPr>
        <w:t>)</w:t>
      </w:r>
      <w:r w:rsidR="00E06210" w:rsidRPr="00E06210">
        <w:rPr>
          <w:rFonts w:ascii="Times New Roman" w:hAnsi="Times New Roman" w:cs="Times New Roman"/>
          <w:sz w:val="24"/>
          <w:szCs w:val="24"/>
        </w:rPr>
        <w:t xml:space="preserve"> or </w:t>
      </w:r>
      <w:r w:rsidR="002B045F">
        <w:rPr>
          <w:rFonts w:ascii="Times New Roman" w:hAnsi="Times New Roman" w:cs="Times New Roman"/>
        </w:rPr>
        <w:t xml:space="preserve">Sarah </w:t>
      </w:r>
      <w:proofErr w:type="spellStart"/>
      <w:r w:rsidR="002B045F">
        <w:rPr>
          <w:rFonts w:ascii="Times New Roman" w:hAnsi="Times New Roman" w:cs="Times New Roman"/>
        </w:rPr>
        <w:t>Palmer-Edwards</w:t>
      </w:r>
      <w:proofErr w:type="spellEnd"/>
      <w:r w:rsidR="002B045F">
        <w:rPr>
          <w:rFonts w:ascii="Times New Roman" w:hAnsi="Times New Roman" w:cs="Times New Roman"/>
        </w:rPr>
        <w:t xml:space="preserve"> (</w:t>
      </w:r>
      <w:proofErr w:type="spellStart"/>
      <w:r w:rsidR="002B045F">
        <w:rPr>
          <w:rFonts w:ascii="Times New Roman" w:hAnsi="Times New Roman" w:cs="Times New Roman"/>
        </w:rPr>
        <w:t>Barts</w:t>
      </w:r>
      <w:proofErr w:type="spellEnd"/>
      <w:r w:rsidR="002B045F">
        <w:rPr>
          <w:rFonts w:ascii="Times New Roman" w:hAnsi="Times New Roman" w:cs="Times New Roman"/>
        </w:rPr>
        <w:t xml:space="preserve"> Health NHS Trust </w:t>
      </w:r>
      <w:r w:rsidR="00E06210" w:rsidRPr="00E06210">
        <w:rPr>
          <w:rFonts w:ascii="Times New Roman" w:hAnsi="Times New Roman" w:cs="Times New Roman"/>
        </w:rPr>
        <w:t>Head of Information Governance</w:t>
      </w:r>
      <w:r w:rsidR="002B045F">
        <w:rPr>
          <w:rFonts w:ascii="Times New Roman" w:hAnsi="Times New Roman" w:cs="Times New Roman"/>
        </w:rPr>
        <w:t>)</w:t>
      </w:r>
      <w:r w:rsidR="00E06210" w:rsidRPr="00E06210">
        <w:rPr>
          <w:rFonts w:ascii="Times New Roman" w:hAnsi="Times New Roman" w:cs="Times New Roman"/>
        </w:rPr>
        <w:t>:</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b/>
        </w:rPr>
      </w:pP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NICOR Chief Operating Officer</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James Chal</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National Institute for Cardiovascular Outcomes Research (NICOR)</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proofErr w:type="spellStart"/>
      <w:r w:rsidRPr="00E06210">
        <w:rPr>
          <w:rFonts w:ascii="Times New Roman" w:hAnsi="Times New Roman" w:cs="Times New Roman"/>
          <w:sz w:val="24"/>
          <w:szCs w:val="24"/>
        </w:rPr>
        <w:t>Barts</w:t>
      </w:r>
      <w:proofErr w:type="spellEnd"/>
      <w:r w:rsidRPr="00E06210">
        <w:rPr>
          <w:rFonts w:ascii="Times New Roman" w:hAnsi="Times New Roman" w:cs="Times New Roman"/>
          <w:sz w:val="24"/>
          <w:szCs w:val="24"/>
        </w:rPr>
        <w:t xml:space="preserve"> Health NHS Trust</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2nd Floor, 1 St Martin’s Le Grand</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 xml:space="preserve">LONDON EC1A 4NP  </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 xml:space="preserve">Tel: </w:t>
      </w:r>
      <w:r w:rsidRPr="00E06210">
        <w:rPr>
          <w:rFonts w:ascii="Times New Roman" w:hAnsi="Times New Roman" w:cs="Times New Roman"/>
          <w:bCs/>
          <w:sz w:val="24"/>
          <w:szCs w:val="24"/>
        </w:rPr>
        <w:t>0203 765 8539</w:t>
      </w:r>
    </w:p>
    <w:p w:rsidR="00E06210" w:rsidRPr="00E06210" w:rsidRDefault="00D423E3" w:rsidP="00E06210">
      <w:pPr>
        <w:widowControl w:val="0"/>
        <w:autoSpaceDE w:val="0"/>
        <w:autoSpaceDN w:val="0"/>
        <w:adjustRightInd w:val="0"/>
        <w:spacing w:before="20" w:after="50" w:line="20" w:lineRule="atLeast"/>
        <w:rPr>
          <w:rStyle w:val="Hyperlink"/>
          <w:rFonts w:ascii="Times New Roman" w:hAnsi="Times New Roman" w:cs="Times New Roman"/>
          <w:sz w:val="24"/>
          <w:szCs w:val="24"/>
        </w:rPr>
      </w:pPr>
      <w:hyperlink r:id="rId8" w:history="1">
        <w:r w:rsidR="00E06210" w:rsidRPr="00E06210">
          <w:rPr>
            <w:rStyle w:val="Hyperlink"/>
            <w:rFonts w:ascii="Times New Roman" w:hAnsi="Times New Roman" w:cs="Times New Roman"/>
            <w:sz w:val="24"/>
            <w:szCs w:val="24"/>
          </w:rPr>
          <w:t>j.chal@nhs.net</w:t>
        </w:r>
      </w:hyperlink>
    </w:p>
    <w:p w:rsidR="00E06210" w:rsidRPr="00E06210" w:rsidRDefault="00E06210" w:rsidP="00E06210">
      <w:pPr>
        <w:widowControl w:val="0"/>
        <w:autoSpaceDE w:val="0"/>
        <w:autoSpaceDN w:val="0"/>
        <w:adjustRightInd w:val="0"/>
        <w:spacing w:before="20" w:after="50" w:line="20" w:lineRule="atLeast"/>
        <w:rPr>
          <w:rStyle w:val="Hyperlink"/>
          <w:rFonts w:ascii="Times New Roman" w:hAnsi="Times New Roman" w:cs="Times New Roman"/>
          <w:sz w:val="24"/>
          <w:szCs w:val="24"/>
        </w:rPr>
      </w:pP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bCs/>
          <w:sz w:val="24"/>
          <w:szCs w:val="24"/>
        </w:rPr>
      </w:pPr>
      <w:proofErr w:type="spellStart"/>
      <w:r w:rsidRPr="00E06210">
        <w:rPr>
          <w:rFonts w:ascii="Times New Roman" w:hAnsi="Times New Roman" w:cs="Times New Roman"/>
          <w:bCs/>
          <w:sz w:val="24"/>
          <w:szCs w:val="24"/>
        </w:rPr>
        <w:t>Barts</w:t>
      </w:r>
      <w:proofErr w:type="spellEnd"/>
      <w:r w:rsidRPr="00E06210">
        <w:rPr>
          <w:rFonts w:ascii="Times New Roman" w:hAnsi="Times New Roman" w:cs="Times New Roman"/>
          <w:bCs/>
          <w:sz w:val="24"/>
          <w:szCs w:val="24"/>
        </w:rPr>
        <w:t xml:space="preserve"> Health NHS Trust (NICOR and Bart’s clinical dataset)</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lastRenderedPageBreak/>
        <w:t>Head of Information Governance</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 xml:space="preserve">Data Protection Officer </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 xml:space="preserve">Sarah </w:t>
      </w:r>
      <w:proofErr w:type="spellStart"/>
      <w:r w:rsidRPr="00E06210">
        <w:rPr>
          <w:rFonts w:ascii="Times New Roman" w:hAnsi="Times New Roman" w:cs="Times New Roman"/>
          <w:sz w:val="24"/>
          <w:szCs w:val="24"/>
        </w:rPr>
        <w:t>Palmer-Edwards</w:t>
      </w:r>
      <w:proofErr w:type="spellEnd"/>
      <w:r w:rsidRPr="00E06210">
        <w:rPr>
          <w:rFonts w:ascii="Times New Roman" w:hAnsi="Times New Roman" w:cs="Times New Roman"/>
          <w:sz w:val="24"/>
          <w:szCs w:val="24"/>
        </w:rPr>
        <w:t xml:space="preserve"> </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proofErr w:type="spellStart"/>
      <w:r w:rsidRPr="00E06210">
        <w:rPr>
          <w:rFonts w:ascii="Times New Roman" w:hAnsi="Times New Roman" w:cs="Times New Roman"/>
          <w:sz w:val="24"/>
          <w:szCs w:val="24"/>
        </w:rPr>
        <w:t>Barts</w:t>
      </w:r>
      <w:proofErr w:type="spellEnd"/>
      <w:r w:rsidRPr="00E06210">
        <w:rPr>
          <w:rFonts w:ascii="Times New Roman" w:hAnsi="Times New Roman" w:cs="Times New Roman"/>
          <w:sz w:val="24"/>
          <w:szCs w:val="24"/>
        </w:rPr>
        <w:t xml:space="preserve"> Health NHS Trust</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The Royal London Hospital</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Room 701, 7th Floor, John Harrison House, Philpot Street</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London</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E1 2DR</w:t>
      </w:r>
    </w:p>
    <w:p w:rsidR="00E06210" w:rsidRPr="00E06210" w:rsidRDefault="00E06210" w:rsidP="00E06210">
      <w:pPr>
        <w:widowControl w:val="0"/>
        <w:autoSpaceDE w:val="0"/>
        <w:autoSpaceDN w:val="0"/>
        <w:adjustRightInd w:val="0"/>
        <w:spacing w:before="20" w:after="50" w:line="20" w:lineRule="atLeast"/>
        <w:rPr>
          <w:rFonts w:ascii="Times New Roman" w:hAnsi="Times New Roman" w:cs="Times New Roman"/>
          <w:sz w:val="24"/>
          <w:szCs w:val="24"/>
        </w:rPr>
      </w:pPr>
      <w:r w:rsidRPr="00E06210">
        <w:rPr>
          <w:rFonts w:ascii="Times New Roman" w:hAnsi="Times New Roman" w:cs="Times New Roman"/>
          <w:sz w:val="24"/>
          <w:szCs w:val="24"/>
        </w:rPr>
        <w:t>Tel:</w:t>
      </w:r>
      <w:r w:rsidRPr="00E06210">
        <w:rPr>
          <w:rFonts w:ascii="Times New Roman" w:hAnsi="Times New Roman" w:cs="Times New Roman"/>
          <w:color w:val="444444"/>
          <w:sz w:val="24"/>
          <w:szCs w:val="24"/>
        </w:rPr>
        <w:t xml:space="preserve"> 07710064950</w:t>
      </w:r>
    </w:p>
    <w:p w:rsidR="00E06210" w:rsidRPr="00E06210" w:rsidRDefault="00D423E3" w:rsidP="00E06210">
      <w:pPr>
        <w:widowControl w:val="0"/>
        <w:autoSpaceDE w:val="0"/>
        <w:autoSpaceDN w:val="0"/>
        <w:adjustRightInd w:val="0"/>
        <w:spacing w:before="20" w:after="50" w:line="20" w:lineRule="atLeast"/>
        <w:rPr>
          <w:rFonts w:ascii="Times New Roman" w:hAnsi="Times New Roman" w:cs="Times New Roman"/>
          <w:sz w:val="24"/>
          <w:szCs w:val="24"/>
        </w:rPr>
      </w:pPr>
      <w:hyperlink r:id="rId9" w:history="1">
        <w:r w:rsidR="00E06210" w:rsidRPr="00E06210">
          <w:rPr>
            <w:rStyle w:val="Hyperlink"/>
            <w:rFonts w:ascii="Times New Roman" w:hAnsi="Times New Roman" w:cs="Times New Roman"/>
            <w:sz w:val="24"/>
            <w:szCs w:val="24"/>
          </w:rPr>
          <w:t>dpo.bartshealth@nhs.net</w:t>
        </w:r>
      </w:hyperlink>
    </w:p>
    <w:p w:rsidR="00E06210" w:rsidRPr="00E06210" w:rsidRDefault="00E06210" w:rsidP="003D269B">
      <w:pPr>
        <w:rPr>
          <w:rFonts w:ascii="Times New Roman" w:hAnsi="Times New Roman" w:cs="Times New Roman"/>
          <w:sz w:val="24"/>
          <w:szCs w:val="24"/>
        </w:rPr>
      </w:pPr>
    </w:p>
    <w:p w:rsidR="00AC3075" w:rsidRPr="00E06210" w:rsidRDefault="00AC3075" w:rsidP="00AC3075">
      <w:pPr>
        <w:rPr>
          <w:rFonts w:ascii="Times New Roman" w:hAnsi="Times New Roman" w:cs="Times New Roman"/>
          <w:sz w:val="24"/>
          <w:szCs w:val="24"/>
        </w:rPr>
      </w:pPr>
      <w:r w:rsidRPr="00E06210">
        <w:rPr>
          <w:rFonts w:ascii="Times New Roman" w:hAnsi="Times New Roman" w:cs="Times New Roman"/>
          <w:sz w:val="24"/>
          <w:szCs w:val="24"/>
        </w:rPr>
        <w:t xml:space="preserve">Participants who decide not to participate in the study are free to decline or withdraw at any time, without giving a reason. </w:t>
      </w:r>
      <w:r w:rsidR="00DF1858" w:rsidRPr="00E06210">
        <w:rPr>
          <w:rFonts w:ascii="Times New Roman" w:hAnsi="Times New Roman" w:cs="Times New Roman"/>
          <w:sz w:val="24"/>
          <w:szCs w:val="24"/>
        </w:rPr>
        <w:t>T</w:t>
      </w:r>
      <w:r w:rsidRPr="00E06210">
        <w:rPr>
          <w:rFonts w:ascii="Times New Roman" w:hAnsi="Times New Roman" w:cs="Times New Roman"/>
          <w:sz w:val="24"/>
          <w:szCs w:val="24"/>
        </w:rPr>
        <w:t>he following contact details can be used to withdraw or opt out:</w:t>
      </w:r>
    </w:p>
    <w:p w:rsidR="00AC3075" w:rsidRPr="00E06210" w:rsidRDefault="006C5575" w:rsidP="00D423E3">
      <w:pPr>
        <w:spacing w:after="0"/>
        <w:rPr>
          <w:rFonts w:ascii="Times New Roman" w:hAnsi="Times New Roman" w:cs="Times New Roman"/>
          <w:sz w:val="24"/>
          <w:szCs w:val="24"/>
        </w:rPr>
      </w:pPr>
      <w:bookmarkStart w:id="0" w:name="_GoBack"/>
      <w:proofErr w:type="spellStart"/>
      <w:r w:rsidRPr="00E06210">
        <w:rPr>
          <w:rFonts w:ascii="Times New Roman" w:hAnsi="Times New Roman" w:cs="Times New Roman"/>
          <w:sz w:val="24"/>
          <w:szCs w:val="24"/>
        </w:rPr>
        <w:t>Keele</w:t>
      </w:r>
      <w:proofErr w:type="spellEnd"/>
      <w:r w:rsidRPr="00E06210">
        <w:rPr>
          <w:rFonts w:ascii="Times New Roman" w:hAnsi="Times New Roman" w:cs="Times New Roman"/>
          <w:sz w:val="24"/>
          <w:szCs w:val="24"/>
        </w:rPr>
        <w:t xml:space="preserve"> Cardiovascular Research Group, </w:t>
      </w:r>
      <w:proofErr w:type="spellStart"/>
      <w:r w:rsidRPr="00E06210">
        <w:rPr>
          <w:rFonts w:ascii="Times New Roman" w:hAnsi="Times New Roman" w:cs="Times New Roman"/>
          <w:sz w:val="24"/>
          <w:szCs w:val="24"/>
        </w:rPr>
        <w:t>Keele</w:t>
      </w:r>
      <w:proofErr w:type="spellEnd"/>
      <w:r w:rsidRPr="00E06210">
        <w:rPr>
          <w:rFonts w:ascii="Times New Roman" w:hAnsi="Times New Roman" w:cs="Times New Roman"/>
          <w:sz w:val="24"/>
          <w:szCs w:val="24"/>
        </w:rPr>
        <w:t xml:space="preserve"> university. </w:t>
      </w:r>
    </w:p>
    <w:p w:rsidR="006C5575" w:rsidRPr="00E06210" w:rsidRDefault="006C5575" w:rsidP="00D423E3">
      <w:pPr>
        <w:spacing w:after="0"/>
        <w:rPr>
          <w:rFonts w:ascii="Times New Roman" w:hAnsi="Times New Roman" w:cs="Times New Roman"/>
          <w:sz w:val="24"/>
          <w:szCs w:val="24"/>
        </w:rPr>
      </w:pPr>
      <w:r w:rsidRPr="00E06210">
        <w:rPr>
          <w:rFonts w:ascii="Times New Roman" w:hAnsi="Times New Roman" w:cs="Times New Roman"/>
          <w:sz w:val="24"/>
          <w:szCs w:val="24"/>
        </w:rPr>
        <w:t>DJW 1.110</w:t>
      </w:r>
    </w:p>
    <w:p w:rsidR="006C5575" w:rsidRPr="00E06210" w:rsidRDefault="006C5575" w:rsidP="00D423E3">
      <w:pPr>
        <w:spacing w:after="0"/>
        <w:rPr>
          <w:rFonts w:ascii="Times New Roman" w:hAnsi="Times New Roman" w:cs="Times New Roman"/>
          <w:sz w:val="24"/>
          <w:szCs w:val="24"/>
        </w:rPr>
      </w:pPr>
      <w:r w:rsidRPr="00E06210">
        <w:rPr>
          <w:rFonts w:ascii="Times New Roman" w:hAnsi="Times New Roman" w:cs="Times New Roman"/>
          <w:sz w:val="24"/>
          <w:szCs w:val="24"/>
        </w:rPr>
        <w:t xml:space="preserve">David </w:t>
      </w:r>
      <w:proofErr w:type="spellStart"/>
      <w:r w:rsidRPr="00E06210">
        <w:rPr>
          <w:rFonts w:ascii="Times New Roman" w:hAnsi="Times New Roman" w:cs="Times New Roman"/>
          <w:sz w:val="24"/>
          <w:szCs w:val="24"/>
        </w:rPr>
        <w:t>Weatherall</w:t>
      </w:r>
      <w:proofErr w:type="spellEnd"/>
      <w:r w:rsidRPr="00E06210">
        <w:rPr>
          <w:rFonts w:ascii="Times New Roman" w:hAnsi="Times New Roman" w:cs="Times New Roman"/>
          <w:sz w:val="24"/>
          <w:szCs w:val="24"/>
        </w:rPr>
        <w:t xml:space="preserve"> Building, </w:t>
      </w:r>
      <w:proofErr w:type="spellStart"/>
      <w:r w:rsidRPr="00E06210">
        <w:rPr>
          <w:rFonts w:ascii="Times New Roman" w:hAnsi="Times New Roman" w:cs="Times New Roman"/>
          <w:sz w:val="24"/>
          <w:szCs w:val="24"/>
        </w:rPr>
        <w:t>Keele</w:t>
      </w:r>
      <w:proofErr w:type="spellEnd"/>
      <w:r w:rsidRPr="00E06210">
        <w:rPr>
          <w:rFonts w:ascii="Times New Roman" w:hAnsi="Times New Roman" w:cs="Times New Roman"/>
          <w:sz w:val="24"/>
          <w:szCs w:val="24"/>
        </w:rPr>
        <w:t xml:space="preserve"> Campus</w:t>
      </w:r>
    </w:p>
    <w:p w:rsidR="006C5575" w:rsidRPr="00E06210" w:rsidRDefault="006C5575" w:rsidP="00D423E3">
      <w:pPr>
        <w:spacing w:after="0"/>
        <w:rPr>
          <w:rFonts w:ascii="Times New Roman" w:hAnsi="Times New Roman" w:cs="Times New Roman"/>
          <w:sz w:val="24"/>
          <w:szCs w:val="24"/>
        </w:rPr>
      </w:pPr>
      <w:r w:rsidRPr="00E06210">
        <w:rPr>
          <w:rFonts w:ascii="Times New Roman" w:hAnsi="Times New Roman" w:cs="Times New Roman"/>
          <w:sz w:val="24"/>
          <w:szCs w:val="24"/>
        </w:rPr>
        <w:t xml:space="preserve">Stoke on Trent </w:t>
      </w:r>
    </w:p>
    <w:p w:rsidR="006C5575" w:rsidRPr="00E06210" w:rsidRDefault="006C5575" w:rsidP="00D423E3">
      <w:pPr>
        <w:spacing w:after="0"/>
        <w:rPr>
          <w:rFonts w:ascii="Times New Roman" w:hAnsi="Times New Roman" w:cs="Times New Roman"/>
          <w:sz w:val="24"/>
          <w:szCs w:val="24"/>
        </w:rPr>
      </w:pPr>
      <w:r w:rsidRPr="00E06210">
        <w:rPr>
          <w:rFonts w:ascii="Times New Roman" w:hAnsi="Times New Roman" w:cs="Times New Roman"/>
          <w:sz w:val="24"/>
          <w:szCs w:val="24"/>
        </w:rPr>
        <w:t>ST5 5BG</w:t>
      </w:r>
    </w:p>
    <w:p w:rsidR="006C5575" w:rsidRPr="00E06210" w:rsidRDefault="006C5575" w:rsidP="00D423E3">
      <w:pPr>
        <w:spacing w:after="0"/>
        <w:rPr>
          <w:rFonts w:ascii="Times New Roman" w:hAnsi="Times New Roman" w:cs="Times New Roman"/>
          <w:sz w:val="24"/>
          <w:szCs w:val="24"/>
        </w:rPr>
      </w:pPr>
      <w:r w:rsidRPr="00E06210">
        <w:rPr>
          <w:rFonts w:ascii="Times New Roman" w:hAnsi="Times New Roman" w:cs="Times New Roman"/>
          <w:sz w:val="24"/>
          <w:szCs w:val="24"/>
        </w:rPr>
        <w:t>+44 (0) 1782 732933</w:t>
      </w:r>
    </w:p>
    <w:p w:rsidR="006C5575" w:rsidRPr="00E06210" w:rsidRDefault="006C5575" w:rsidP="00D423E3">
      <w:pPr>
        <w:spacing w:after="0"/>
        <w:rPr>
          <w:rFonts w:ascii="Times New Roman" w:hAnsi="Times New Roman" w:cs="Times New Roman"/>
          <w:sz w:val="24"/>
          <w:szCs w:val="24"/>
        </w:rPr>
      </w:pPr>
      <w:r w:rsidRPr="00E06210">
        <w:rPr>
          <w:rFonts w:ascii="Times New Roman" w:hAnsi="Times New Roman" w:cs="Times New Roman"/>
          <w:sz w:val="24"/>
          <w:szCs w:val="24"/>
        </w:rPr>
        <w:t>m.rashid@keele.ac.uk</w:t>
      </w:r>
    </w:p>
    <w:bookmarkEnd w:id="0"/>
    <w:p w:rsidR="003D269B" w:rsidRPr="00E06210" w:rsidRDefault="003D269B" w:rsidP="003D269B">
      <w:pPr>
        <w:spacing w:after="0"/>
        <w:ind w:left="720"/>
        <w:rPr>
          <w:rFonts w:ascii="Times New Roman" w:hAnsi="Times New Roman" w:cs="Times New Roman"/>
          <w:sz w:val="24"/>
          <w:szCs w:val="24"/>
        </w:rPr>
      </w:pPr>
    </w:p>
    <w:p w:rsidR="003D269B" w:rsidRPr="00E06210" w:rsidRDefault="003D269B" w:rsidP="00AC3075">
      <w:pPr>
        <w:rPr>
          <w:rFonts w:ascii="Times New Roman" w:hAnsi="Times New Roman" w:cs="Times New Roman"/>
          <w:sz w:val="24"/>
          <w:szCs w:val="24"/>
        </w:rPr>
      </w:pPr>
      <w:r w:rsidRPr="00E06210">
        <w:rPr>
          <w:rFonts w:ascii="Times New Roman" w:hAnsi="Times New Roman" w:cs="Times New Roman"/>
          <w:sz w:val="24"/>
          <w:szCs w:val="24"/>
        </w:rPr>
        <w:t xml:space="preserve">Opting out of the study or databases will not affect the standard of care you receive. </w:t>
      </w:r>
    </w:p>
    <w:p w:rsidR="003D269B" w:rsidRPr="00E06210" w:rsidRDefault="003D269B" w:rsidP="00AC3075">
      <w:pPr>
        <w:rPr>
          <w:rFonts w:ascii="Times New Roman" w:hAnsi="Times New Roman" w:cs="Times New Roman"/>
          <w:sz w:val="24"/>
          <w:szCs w:val="24"/>
        </w:rPr>
      </w:pPr>
    </w:p>
    <w:p w:rsidR="00400A27" w:rsidRPr="00E06210" w:rsidRDefault="00AC3075" w:rsidP="00AC3075">
      <w:pPr>
        <w:rPr>
          <w:rFonts w:ascii="Times New Roman" w:hAnsi="Times New Roman" w:cs="Times New Roman"/>
          <w:b/>
          <w:sz w:val="24"/>
          <w:szCs w:val="24"/>
        </w:rPr>
      </w:pPr>
      <w:r w:rsidRPr="00E06210">
        <w:rPr>
          <w:rFonts w:ascii="Times New Roman" w:hAnsi="Times New Roman" w:cs="Times New Roman"/>
          <w:b/>
          <w:sz w:val="24"/>
          <w:szCs w:val="24"/>
        </w:rPr>
        <w:t>What if there is a problem?</w:t>
      </w:r>
    </w:p>
    <w:p w:rsidR="00AC3075" w:rsidRPr="00E06210" w:rsidRDefault="00AC3075" w:rsidP="00AC3075">
      <w:pPr>
        <w:rPr>
          <w:rFonts w:ascii="Times New Roman" w:hAnsi="Times New Roman" w:cs="Times New Roman"/>
          <w:b/>
          <w:sz w:val="24"/>
          <w:szCs w:val="24"/>
        </w:rPr>
      </w:pPr>
      <w:r w:rsidRPr="00E06210">
        <w:rPr>
          <w:rFonts w:ascii="Times New Roman" w:hAnsi="Times New Roman" w:cs="Times New Roman"/>
          <w:sz w:val="24"/>
          <w:szCs w:val="24"/>
        </w:rPr>
        <w:t>If you have a concern about any asp</w:t>
      </w:r>
      <w:r w:rsidR="00DF1858" w:rsidRPr="00E06210">
        <w:rPr>
          <w:rFonts w:ascii="Times New Roman" w:hAnsi="Times New Roman" w:cs="Times New Roman"/>
          <w:sz w:val="24"/>
          <w:szCs w:val="24"/>
        </w:rPr>
        <w:t>ect of this study, please contact the Principal I</w:t>
      </w:r>
      <w:r w:rsidR="006C5575" w:rsidRPr="00E06210">
        <w:rPr>
          <w:rFonts w:ascii="Times New Roman" w:hAnsi="Times New Roman" w:cs="Times New Roman"/>
          <w:sz w:val="24"/>
          <w:szCs w:val="24"/>
        </w:rPr>
        <w:t>nvestigator, Dr Muhammad Rashid</w:t>
      </w:r>
      <w:r w:rsidR="00DF1858" w:rsidRPr="00E06210">
        <w:rPr>
          <w:rFonts w:ascii="Times New Roman" w:hAnsi="Times New Roman" w:cs="Times New Roman"/>
          <w:sz w:val="24"/>
          <w:szCs w:val="24"/>
        </w:rPr>
        <w:t xml:space="preserve">, by emailing </w:t>
      </w:r>
      <w:r w:rsidR="006C5575" w:rsidRPr="00E06210">
        <w:rPr>
          <w:rFonts w:ascii="Times New Roman" w:hAnsi="Times New Roman" w:cs="Times New Roman"/>
          <w:sz w:val="24"/>
          <w:szCs w:val="24"/>
        </w:rPr>
        <w:t>m.rashid@keele.ac.uk</w:t>
      </w:r>
    </w:p>
    <w:sectPr w:rsidR="00AC3075" w:rsidRPr="00E0621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6380"/>
    <w:rsid w:val="00140FB7"/>
    <w:rsid w:val="001D003A"/>
    <w:rsid w:val="002A05CE"/>
    <w:rsid w:val="002B045F"/>
    <w:rsid w:val="002C5CD4"/>
    <w:rsid w:val="00352D1D"/>
    <w:rsid w:val="003D269B"/>
    <w:rsid w:val="00400A27"/>
    <w:rsid w:val="00426F10"/>
    <w:rsid w:val="00441E08"/>
    <w:rsid w:val="00465C8D"/>
    <w:rsid w:val="00496AD8"/>
    <w:rsid w:val="005A412D"/>
    <w:rsid w:val="005D44D1"/>
    <w:rsid w:val="006B6380"/>
    <w:rsid w:val="006C5575"/>
    <w:rsid w:val="007E1FC1"/>
    <w:rsid w:val="008A6EED"/>
    <w:rsid w:val="00932EFB"/>
    <w:rsid w:val="00944296"/>
    <w:rsid w:val="00973788"/>
    <w:rsid w:val="00A448C2"/>
    <w:rsid w:val="00AC3075"/>
    <w:rsid w:val="00AE2C1B"/>
    <w:rsid w:val="00BC00DB"/>
    <w:rsid w:val="00BD1FC9"/>
    <w:rsid w:val="00C60400"/>
    <w:rsid w:val="00D11F15"/>
    <w:rsid w:val="00D423E3"/>
    <w:rsid w:val="00D43A5D"/>
    <w:rsid w:val="00DD5B20"/>
    <w:rsid w:val="00DF1858"/>
    <w:rsid w:val="00E06210"/>
    <w:rsid w:val="00E75809"/>
    <w:rsid w:val="00E8757B"/>
    <w:rsid w:val="00EF39C4"/>
    <w:rsid w:val="00F820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F1858"/>
    <w:rPr>
      <w:color w:val="0563C1" w:themeColor="hyperlink"/>
      <w:u w:val="single"/>
    </w:rPr>
  </w:style>
  <w:style w:type="character" w:styleId="FollowedHyperlink">
    <w:name w:val="FollowedHyperlink"/>
    <w:basedOn w:val="DefaultParagraphFont"/>
    <w:uiPriority w:val="99"/>
    <w:semiHidden/>
    <w:unhideWhenUsed/>
    <w:rsid w:val="002B045F"/>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F1858"/>
    <w:rPr>
      <w:color w:val="0563C1" w:themeColor="hyperlink"/>
      <w:u w:val="single"/>
    </w:rPr>
  </w:style>
  <w:style w:type="character" w:styleId="FollowedHyperlink">
    <w:name w:val="FollowedHyperlink"/>
    <w:basedOn w:val="DefaultParagraphFont"/>
    <w:uiPriority w:val="99"/>
    <w:semiHidden/>
    <w:unhideWhenUsed/>
    <w:rsid w:val="002B045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3277589">
      <w:bodyDiv w:val="1"/>
      <w:marLeft w:val="0"/>
      <w:marRight w:val="0"/>
      <w:marTop w:val="0"/>
      <w:marBottom w:val="0"/>
      <w:divBdr>
        <w:top w:val="none" w:sz="0" w:space="0" w:color="auto"/>
        <w:left w:val="none" w:sz="0" w:space="0" w:color="auto"/>
        <w:bottom w:val="none" w:sz="0" w:space="0" w:color="auto"/>
        <w:right w:val="none" w:sz="0" w:space="0" w:color="auto"/>
      </w:divBdr>
    </w:div>
    <w:div w:id="989213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chal@nhs.net"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s://digital.nhs.uk/services/national-data-opt-out-programme" TargetMode="External"/><Relationship Id="rId12" Type="http://schemas.openxmlformats.org/officeDocument/2006/relationships/customXml" Target="../customXml/item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ucl.ac.uk/nicor/audits/heartfailure" TargetMode="External"/><Relationship Id="rId11" Type="http://schemas.openxmlformats.org/officeDocument/2006/relationships/theme" Target="theme/theme1.xml"/><Relationship Id="rId5" Type="http://schemas.openxmlformats.org/officeDocument/2006/relationships/hyperlink" Target="https://digital.nhs.uk/data-and-information/data-tools-and-services/data-services/hospital-episode-statistic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dpo.bartshealth@nhs.net" TargetMode="Externa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Props1.xml><?xml version="1.0" encoding="utf-8"?>
<ds:datastoreItem xmlns:ds="http://schemas.openxmlformats.org/officeDocument/2006/customXml" ds:itemID="{22999457-BE46-4AE2-B51F-306DB4535E7B}"/>
</file>

<file path=customXml/itemProps2.xml><?xml version="1.0" encoding="utf-8"?>
<ds:datastoreItem xmlns:ds="http://schemas.openxmlformats.org/officeDocument/2006/customXml" ds:itemID="{8B5756E3-884F-40B4-A068-264CD2D716EB}"/>
</file>

<file path=customXml/itemProps3.xml><?xml version="1.0" encoding="utf-8"?>
<ds:datastoreItem xmlns:ds="http://schemas.openxmlformats.org/officeDocument/2006/customXml" ds:itemID="{FAD97C02-6644-412F-BC85-625801BC8EC7}"/>
</file>

<file path=docProps/app.xml><?xml version="1.0" encoding="utf-8"?>
<Properties xmlns="http://schemas.openxmlformats.org/officeDocument/2006/extended-properties" xmlns:vt="http://schemas.openxmlformats.org/officeDocument/2006/docPropsVTypes">
  <Template>Normal</Template>
  <TotalTime>56</TotalTime>
  <Pages>3</Pages>
  <Words>901</Words>
  <Characters>5139</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Barts Health NHS Trust</Company>
  <LinksUpToDate>false</LinksUpToDate>
  <CharactersWithSpaces>6028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Langford</dc:creator>
  <cp:lastModifiedBy>Donkor, Akosua</cp:lastModifiedBy>
  <cp:revision>4</cp:revision>
  <dcterms:created xsi:type="dcterms:W3CDTF">2021-01-25T20:29:00Z</dcterms:created>
  <dcterms:modified xsi:type="dcterms:W3CDTF">2021-05-19T09:36:00Z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ies>
</file>